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8DA60B" w14:textId="77777777"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proofErr w:type="spellStart"/>
      <w:r w:rsidR="00EF4E93">
        <w:rPr>
          <w:color w:val="3399FF"/>
        </w:rPr>
        <w:t>аласы</w:t>
      </w:r>
      <w:proofErr w:type="spellEnd"/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город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14:paraId="7C27E369" w14:textId="4BA31639" w:rsidR="005C14F1" w:rsidRPr="00B42DE8" w:rsidRDefault="005C14F1" w:rsidP="00934587">
      <w:pPr>
        <w:rPr>
          <w:sz w:val="28"/>
        </w:rPr>
      </w:pPr>
    </w:p>
    <w:p w14:paraId="16EFB185" w14:textId="0479EE6C" w:rsidR="00B42DE8" w:rsidRPr="00B42DE8" w:rsidRDefault="00B42DE8" w:rsidP="00934587">
      <w:pPr>
        <w:rPr>
          <w:sz w:val="28"/>
        </w:rPr>
      </w:pPr>
      <w:bookmarkStart w:id="0" w:name="_GoBack"/>
      <w:bookmarkEnd w:id="0"/>
    </w:p>
    <w:p w14:paraId="518C456D" w14:textId="77777777" w:rsidR="00B42DE8" w:rsidRPr="005B4B85" w:rsidRDefault="00B42DE8" w:rsidP="00B42DE8">
      <w:pPr>
        <w:widowControl w:val="0"/>
        <w:contextualSpacing/>
        <w:jc w:val="center"/>
        <w:rPr>
          <w:rFonts w:eastAsia="Calibri"/>
          <w:b/>
          <w:color w:val="000000"/>
          <w:sz w:val="28"/>
          <w:szCs w:val="28"/>
        </w:rPr>
      </w:pPr>
      <w:r w:rsidRPr="005B4B85">
        <w:rPr>
          <w:rFonts w:eastAsia="Calibri"/>
          <w:b/>
          <w:color w:val="000000"/>
          <w:sz w:val="28"/>
          <w:szCs w:val="28"/>
        </w:rPr>
        <w:t xml:space="preserve">О внесении изменений в некоторые приказы </w:t>
      </w:r>
    </w:p>
    <w:p w14:paraId="0D505499" w14:textId="77777777" w:rsidR="00B42DE8" w:rsidRPr="005B4B85" w:rsidRDefault="00B42DE8" w:rsidP="00B42DE8">
      <w:pPr>
        <w:widowControl w:val="0"/>
        <w:ind w:firstLine="708"/>
        <w:contextualSpacing/>
        <w:jc w:val="both"/>
        <w:rPr>
          <w:b/>
          <w:color w:val="000000"/>
          <w:sz w:val="28"/>
        </w:rPr>
      </w:pPr>
    </w:p>
    <w:p w14:paraId="5DCA1792" w14:textId="77777777" w:rsidR="00B42DE8" w:rsidRPr="005B4B85" w:rsidRDefault="00B42DE8" w:rsidP="00B42DE8">
      <w:pPr>
        <w:widowControl w:val="0"/>
        <w:ind w:firstLine="708"/>
        <w:contextualSpacing/>
        <w:jc w:val="both"/>
        <w:rPr>
          <w:b/>
          <w:color w:val="000000"/>
          <w:sz w:val="28"/>
        </w:rPr>
      </w:pPr>
    </w:p>
    <w:p w14:paraId="2CF71967" w14:textId="77777777" w:rsidR="00B42DE8" w:rsidRPr="005B4B85" w:rsidRDefault="00B42DE8" w:rsidP="00B42DE8">
      <w:pPr>
        <w:widowControl w:val="0"/>
        <w:ind w:firstLine="708"/>
        <w:contextualSpacing/>
        <w:jc w:val="both"/>
        <w:rPr>
          <w:b/>
          <w:color w:val="000000"/>
          <w:sz w:val="28"/>
        </w:rPr>
      </w:pPr>
      <w:r w:rsidRPr="005B4B85">
        <w:rPr>
          <w:b/>
          <w:color w:val="000000"/>
          <w:sz w:val="28"/>
        </w:rPr>
        <w:t>ПРИКАЗЫВАЮ:</w:t>
      </w:r>
    </w:p>
    <w:p w14:paraId="1E964456" w14:textId="77777777" w:rsidR="00B42DE8" w:rsidRPr="005B4B85" w:rsidRDefault="00B42DE8" w:rsidP="00B42DE8">
      <w:pPr>
        <w:widowControl w:val="0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 w:rsidRPr="005B4B85">
        <w:rPr>
          <w:rFonts w:eastAsia="Calibri"/>
          <w:color w:val="000000"/>
          <w:sz w:val="28"/>
          <w:szCs w:val="28"/>
        </w:rPr>
        <w:t>1. Утвердить прилагаемый перечень некоторых приказов, в которые вносятся изменения.</w:t>
      </w:r>
    </w:p>
    <w:p w14:paraId="05C84866" w14:textId="77777777" w:rsidR="00B42DE8" w:rsidRPr="005B4B85" w:rsidRDefault="00B42DE8" w:rsidP="00B42DE8">
      <w:pPr>
        <w:ind w:firstLine="709"/>
        <w:jc w:val="both"/>
        <w:rPr>
          <w:bCs/>
          <w:sz w:val="28"/>
          <w:szCs w:val="28"/>
        </w:rPr>
      </w:pPr>
      <w:r w:rsidRPr="005B4B85">
        <w:rPr>
          <w:bCs/>
          <w:sz w:val="28"/>
          <w:szCs w:val="28"/>
        </w:rPr>
        <w:t xml:space="preserve">2. Департаменту государственной поддержки и защиты предпринимательства Министерства национальной экономики Республики Казахстан в установленном законодательством порядке обеспечить государственную регистрацию настоящего приказа в Министерстве юстиции Республики Казахстан и его размещение на </w:t>
      </w:r>
      <w:proofErr w:type="spellStart"/>
      <w:r w:rsidRPr="005B4B85">
        <w:rPr>
          <w:bCs/>
          <w:sz w:val="28"/>
          <w:szCs w:val="28"/>
        </w:rPr>
        <w:t>интернет-ресурсе</w:t>
      </w:r>
      <w:proofErr w:type="spellEnd"/>
      <w:r w:rsidRPr="005B4B85">
        <w:rPr>
          <w:bCs/>
          <w:sz w:val="28"/>
          <w:szCs w:val="28"/>
        </w:rPr>
        <w:t xml:space="preserve"> Министерства национальной экономики Республики Казахстан после дня его первого официального опубликования.</w:t>
      </w:r>
    </w:p>
    <w:p w14:paraId="6F8E2A86" w14:textId="77777777" w:rsidR="00B42DE8" w:rsidRPr="005B4B85" w:rsidRDefault="00B42DE8" w:rsidP="00B42DE8">
      <w:pPr>
        <w:ind w:firstLine="709"/>
        <w:jc w:val="both"/>
        <w:rPr>
          <w:bCs/>
          <w:sz w:val="28"/>
          <w:szCs w:val="28"/>
        </w:rPr>
      </w:pPr>
      <w:r w:rsidRPr="005B4B85">
        <w:rPr>
          <w:bCs/>
          <w:sz w:val="28"/>
          <w:szCs w:val="28"/>
        </w:rPr>
        <w:t xml:space="preserve">3. Контроль за исполнением настоящего приказа возложить </w:t>
      </w:r>
      <w:r w:rsidRPr="005B4B85">
        <w:rPr>
          <w:bCs/>
          <w:sz w:val="28"/>
          <w:szCs w:val="28"/>
        </w:rPr>
        <w:br/>
        <w:t>на курирующего вице-министра национальной экономики Республики Казахстан.</w:t>
      </w:r>
    </w:p>
    <w:p w14:paraId="3C023CBC" w14:textId="77777777" w:rsidR="00B42DE8" w:rsidRDefault="00B42DE8" w:rsidP="00B42DE8">
      <w:pPr>
        <w:widowControl w:val="0"/>
        <w:ind w:firstLine="720"/>
        <w:contextualSpacing/>
        <w:jc w:val="both"/>
        <w:rPr>
          <w:bCs/>
          <w:sz w:val="28"/>
          <w:szCs w:val="28"/>
        </w:rPr>
      </w:pPr>
      <w:r w:rsidRPr="005B4B85">
        <w:rPr>
          <w:bCs/>
          <w:sz w:val="28"/>
          <w:szCs w:val="28"/>
        </w:rPr>
        <w:t>4. Насто</w:t>
      </w:r>
      <w:r>
        <w:rPr>
          <w:bCs/>
          <w:sz w:val="28"/>
          <w:szCs w:val="28"/>
        </w:rPr>
        <w:t xml:space="preserve">ящий приказ вводится в действие с 12 июля 2026 года. </w:t>
      </w:r>
    </w:p>
    <w:p w14:paraId="54BC5410" w14:textId="57F1D7CE" w:rsidR="00B42DE8" w:rsidRPr="00B42DE8" w:rsidRDefault="00B42DE8" w:rsidP="00934587">
      <w:pPr>
        <w:rPr>
          <w:sz w:val="28"/>
        </w:rPr>
      </w:pPr>
    </w:p>
    <w:p w14:paraId="214C372C" w14:textId="77777777" w:rsidR="0094678B" w:rsidRPr="00B42DE8" w:rsidRDefault="0094678B" w:rsidP="00934587">
      <w:pPr>
        <w:rPr>
          <w:sz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14:paraId="40769195" w14:textId="77777777" w:rsidTr="0038799B">
        <w:tc>
          <w:tcPr>
            <w:tcW w:w="3652" w:type="dxa"/>
            <w:hideMark/>
          </w:tcPr>
          <w:p w14:paraId="03ED4890" w14:textId="77777777" w:rsidR="0038799B" w:rsidRDefault="0038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41056AEB" w14:textId="77777777"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07E39277" w14:textId="77777777" w:rsidR="0038799B" w:rsidRDefault="0038799B" w:rsidP="001C310C">
            <w:pPr>
              <w:jc w:val="righ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52B42952" w14:textId="25C47F26" w:rsidR="00B42DE8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7E4EA978" w14:textId="2D57176B" w:rsidR="00B42DE8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12A3313" w14:textId="77777777" w:rsidR="00B42DE8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ACE9D78" w14:textId="7C93F1E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«СОГЛАСОВАН»</w:t>
      </w:r>
    </w:p>
    <w:p w14:paraId="137C03D3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Министерство сельского хозяйства</w:t>
      </w:r>
    </w:p>
    <w:p w14:paraId="17AB799D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Республики Казахстан</w:t>
      </w:r>
    </w:p>
    <w:p w14:paraId="28654C36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512974BB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3E6FFDDB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«СОГЛАСОВАН»</w:t>
      </w:r>
    </w:p>
    <w:p w14:paraId="696A7ED1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 xml:space="preserve">Министерство труда и </w:t>
      </w:r>
    </w:p>
    <w:p w14:paraId="359003F9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социальной защиты населения</w:t>
      </w:r>
    </w:p>
    <w:p w14:paraId="70F53E72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Республики Казахстан</w:t>
      </w:r>
    </w:p>
    <w:p w14:paraId="0B699733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CDA35B3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lastRenderedPageBreak/>
        <w:t>«СОГЛАСОВАН»</w:t>
      </w:r>
    </w:p>
    <w:p w14:paraId="0A4AFA62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 xml:space="preserve">Министерство искусственного </w:t>
      </w:r>
    </w:p>
    <w:p w14:paraId="797439DF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 xml:space="preserve">интеллекта и цифрового развития </w:t>
      </w:r>
    </w:p>
    <w:p w14:paraId="7ADD09A8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Республики Казахстан</w:t>
      </w:r>
    </w:p>
    <w:p w14:paraId="0CC876BC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17FB1CA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1AD43B4C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«СОГЛАСОВАН»</w:t>
      </w:r>
    </w:p>
    <w:p w14:paraId="5AF38CD4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Министерство финансов</w:t>
      </w:r>
    </w:p>
    <w:p w14:paraId="4C6E8B87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Республики Казахстан</w:t>
      </w:r>
    </w:p>
    <w:p w14:paraId="47EB886B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31DD4A90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11823A0D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«СОГЛАСОВАН»</w:t>
      </w:r>
    </w:p>
    <w:p w14:paraId="4BF9BFFE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 xml:space="preserve">Министерство промышленности </w:t>
      </w:r>
    </w:p>
    <w:p w14:paraId="474740C0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 xml:space="preserve">и строительства </w:t>
      </w:r>
    </w:p>
    <w:p w14:paraId="138BD88C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Республики Казахстан</w:t>
      </w:r>
    </w:p>
    <w:p w14:paraId="76FF41AE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3987B3B6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26061E91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«СОГЛАСОВАН»</w:t>
      </w:r>
    </w:p>
    <w:p w14:paraId="53CF6529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Министерство торговли и интеграции</w:t>
      </w:r>
    </w:p>
    <w:p w14:paraId="5668B07B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Республики Казахстан</w:t>
      </w:r>
    </w:p>
    <w:p w14:paraId="09474FAE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FC87665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1872AC4D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«СОГЛАСОВАН»</w:t>
      </w:r>
    </w:p>
    <w:p w14:paraId="0248D4E0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Министерство иностранных дел</w:t>
      </w:r>
    </w:p>
    <w:p w14:paraId="3F1B531E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Республики Казахстан</w:t>
      </w:r>
    </w:p>
    <w:p w14:paraId="16507328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275E7410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D975BEE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«СОГЛАСОВАН»</w:t>
      </w:r>
    </w:p>
    <w:p w14:paraId="62AEBCA9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Министерство туризма и спорта</w:t>
      </w:r>
    </w:p>
    <w:p w14:paraId="64887B54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Республики Казахстан</w:t>
      </w:r>
    </w:p>
    <w:p w14:paraId="62F040D9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35F49DEC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45B3F74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«СОГЛАСОВАН»</w:t>
      </w:r>
    </w:p>
    <w:p w14:paraId="3B9DFB04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 xml:space="preserve">Министерство экологии </w:t>
      </w:r>
    </w:p>
    <w:p w14:paraId="36B392EF" w14:textId="77777777" w:rsidR="00B42DE8" w:rsidRPr="005B4B85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и природных ресурсов</w:t>
      </w:r>
    </w:p>
    <w:p w14:paraId="1FBBDD5E" w14:textId="65C407D9" w:rsidR="0094678B" w:rsidRPr="00B42DE8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B4B85">
        <w:rPr>
          <w:rFonts w:eastAsia="Calibri"/>
          <w:sz w:val="28"/>
          <w:szCs w:val="28"/>
          <w:lang w:eastAsia="en-US"/>
        </w:rPr>
        <w:t>Республики Казахстан</w:t>
      </w:r>
    </w:p>
    <w:sectPr w:rsidR="0094678B" w:rsidRPr="00B42DE8" w:rsidSect="00B42DE8">
      <w:headerReference w:type="even" r:id="rId7"/>
      <w:headerReference w:type="default" r:id="rId8"/>
      <w:headerReference w:type="firs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C299C" w14:textId="77777777" w:rsidR="00B0298F" w:rsidRDefault="00B0298F">
      <w:r>
        <w:separator/>
      </w:r>
    </w:p>
  </w:endnote>
  <w:endnote w:type="continuationSeparator" w:id="0">
    <w:p w14:paraId="02E1494B" w14:textId="77777777" w:rsidR="00B0298F" w:rsidRDefault="00B02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829A2" w14:textId="77777777" w:rsidR="00B0298F" w:rsidRDefault="00B0298F">
      <w:r>
        <w:separator/>
      </w:r>
    </w:p>
  </w:footnote>
  <w:footnote w:type="continuationSeparator" w:id="0">
    <w:p w14:paraId="3BDC48EF" w14:textId="77777777" w:rsidR="00B0298F" w:rsidRDefault="00B02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D0EFD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6334B9C1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E3A551" w14:textId="3CE04058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42DE8">
      <w:rPr>
        <w:rStyle w:val="af0"/>
        <w:noProof/>
      </w:rPr>
      <w:t>2</w:t>
    </w:r>
    <w:r>
      <w:rPr>
        <w:rStyle w:val="af0"/>
      </w:rPr>
      <w:fldChar w:fldCharType="end"/>
    </w:r>
  </w:p>
  <w:p w14:paraId="0949B5EC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14:paraId="604F1045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6FBA3820" w14:textId="31EC0003" w:rsidR="004B400D" w:rsidRPr="00D100F6" w:rsidRDefault="00D57000" w:rsidP="00D57000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ҚАЗАҚСТАН РЕСПУБЛИКАСЫНЫҢ </w:t>
          </w:r>
          <w:r w:rsidR="00B42DE8" w:rsidRPr="00B42DE8">
            <w:rPr>
              <w:b/>
              <w:noProof/>
              <w:color w:val="0099FF"/>
              <w:sz w:val="22"/>
              <w:szCs w:val="22"/>
              <w:lang w:val="kk-KZ"/>
            </w:rPr>
            <w:t>ҰЛТТЫҚ ЭКОНОМИКА</w:t>
          </w: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 </w:t>
          </w:r>
          <w:r>
            <w:rPr>
              <w:b/>
              <w:noProof/>
              <w:color w:val="3399FF"/>
              <w:sz w:val="22"/>
              <w:szCs w:val="22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14:paraId="56082686" w14:textId="7EC1E0AD" w:rsidR="004B400D" w:rsidRPr="00D100F6" w:rsidRDefault="00D57000" w:rsidP="00D57000">
          <w:pPr>
            <w:ind w:right="-144"/>
            <w:jc w:val="center"/>
            <w:rPr>
              <w:sz w:val="22"/>
              <w:szCs w:val="22"/>
              <w:lang w:val="kk-KZ"/>
            </w:rPr>
          </w:pPr>
          <w:r w:rsidRPr="00777E63">
            <w:rPr>
              <w:noProof/>
              <w:color w:val="00B0F0"/>
            </w:rPr>
            <w:drawing>
              <wp:anchor distT="0" distB="0" distL="0" distR="0" simplePos="0" relativeHeight="251659776" behindDoc="0" locked="0" layoutInCell="1" allowOverlap="1" wp14:anchorId="6ED541CF" wp14:editId="514B67E5">
                <wp:simplePos x="0" y="0"/>
                <wp:positionH relativeFrom="page">
                  <wp:posOffset>234315</wp:posOffset>
                </wp:positionH>
                <wp:positionV relativeFrom="page">
                  <wp:posOffset>-66040</wp:posOffset>
                </wp:positionV>
                <wp:extent cx="950477" cy="987551"/>
                <wp:effectExtent l="0" t="0" r="0" b="0"/>
                <wp:wrapNone/>
                <wp:docPr id="1951312880" name="Imag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 1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77" cy="9875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63" w:type="dxa"/>
          <w:shd w:val="clear" w:color="auto" w:fill="auto"/>
        </w:tcPr>
        <w:p w14:paraId="6B8A9EE6" w14:textId="417B2412" w:rsidR="00D57000" w:rsidRDefault="00D57000" w:rsidP="00D57000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 xml:space="preserve">МИНИСТЕРСТВО </w:t>
          </w:r>
          <w:r>
            <w:rPr>
              <w:b/>
              <w:color w:val="0099FF"/>
              <w:sz w:val="22"/>
              <w:szCs w:val="22"/>
              <w:lang w:val="kk-KZ"/>
            </w:rPr>
            <w:br/>
          </w:r>
          <w:r w:rsidR="00B42DE8">
            <w:rPr>
              <w:b/>
              <w:color w:val="0099FF"/>
              <w:sz w:val="22"/>
              <w:szCs w:val="22"/>
            </w:rPr>
            <w:t>НАЦИОНАЛЬНОЙ ЭКОНОМИКИ</w:t>
          </w:r>
        </w:p>
        <w:p w14:paraId="3FFED7C3" w14:textId="77777777" w:rsidR="00D57000" w:rsidRDefault="00D57000" w:rsidP="00D57000">
          <w:pPr>
            <w:jc w:val="center"/>
            <w:rPr>
              <w:b/>
              <w:color w:val="0099FF"/>
              <w:lang w:val="kk-KZ"/>
            </w:rPr>
          </w:pPr>
          <w:r>
            <w:rPr>
              <w:b/>
              <w:color w:val="0099FF"/>
              <w:sz w:val="22"/>
              <w:szCs w:val="22"/>
              <w:lang w:val="kk-KZ"/>
            </w:rPr>
            <w:t>РЕСПУБЛИКИ КАЗАХСТАН</w:t>
          </w:r>
        </w:p>
        <w:p w14:paraId="59CE7443" w14:textId="7A4CB362" w:rsidR="004B400D" w:rsidRPr="00D100F6" w:rsidRDefault="004B400D" w:rsidP="00E1584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642211" w:rsidRPr="00D100F6" w14:paraId="1ED7456C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5430106A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52F29B2F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40382A66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45BF5A1B" w14:textId="77777777"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5DA2908E" wp14:editId="40907B77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58F0897C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438EFEE0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5FD4AB85" w14:textId="77777777"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7CC4E67A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28CADC5E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66A87"/>
    <w:rsid w:val="00073119"/>
    <w:rsid w:val="000922AA"/>
    <w:rsid w:val="000D4DAC"/>
    <w:rsid w:val="000F48E7"/>
    <w:rsid w:val="001204BA"/>
    <w:rsid w:val="001319EE"/>
    <w:rsid w:val="00143292"/>
    <w:rsid w:val="001763DE"/>
    <w:rsid w:val="001A1881"/>
    <w:rsid w:val="001B61C1"/>
    <w:rsid w:val="001C310C"/>
    <w:rsid w:val="001F4925"/>
    <w:rsid w:val="001F64CB"/>
    <w:rsid w:val="002000F4"/>
    <w:rsid w:val="0022101F"/>
    <w:rsid w:val="0023374B"/>
    <w:rsid w:val="00251F3F"/>
    <w:rsid w:val="002A394A"/>
    <w:rsid w:val="002C49BE"/>
    <w:rsid w:val="00315CD9"/>
    <w:rsid w:val="00330B0F"/>
    <w:rsid w:val="00364E0B"/>
    <w:rsid w:val="00386737"/>
    <w:rsid w:val="0038799B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C14F1"/>
    <w:rsid w:val="005D1846"/>
    <w:rsid w:val="005F582C"/>
    <w:rsid w:val="00642211"/>
    <w:rsid w:val="006B6938"/>
    <w:rsid w:val="007006E3"/>
    <w:rsid w:val="007111E8"/>
    <w:rsid w:val="00731B2A"/>
    <w:rsid w:val="00740441"/>
    <w:rsid w:val="007767CD"/>
    <w:rsid w:val="00782A16"/>
    <w:rsid w:val="00787A78"/>
    <w:rsid w:val="007D5C5B"/>
    <w:rsid w:val="007E588D"/>
    <w:rsid w:val="0081000A"/>
    <w:rsid w:val="008436CA"/>
    <w:rsid w:val="00866964"/>
    <w:rsid w:val="00867FA4"/>
    <w:rsid w:val="008856E3"/>
    <w:rsid w:val="00901D17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B0298F"/>
    <w:rsid w:val="00B42DE8"/>
    <w:rsid w:val="00B86340"/>
    <w:rsid w:val="00BD42EA"/>
    <w:rsid w:val="00BE3CFA"/>
    <w:rsid w:val="00BE78CA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57000"/>
    <w:rsid w:val="00DA79A3"/>
    <w:rsid w:val="00E15847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52981CF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Адильхан Каримбаев</cp:lastModifiedBy>
  <cp:revision>3</cp:revision>
  <dcterms:created xsi:type="dcterms:W3CDTF">2026-03-28T09:09:00Z</dcterms:created>
  <dcterms:modified xsi:type="dcterms:W3CDTF">2026-03-28T09:09:00Z</dcterms:modified>
</cp:coreProperties>
</file>